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68942A21" w:rsidTr="68942A21" w14:paraId="7D30D787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4CC89939" w14:textId="2C50CE7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E4AC5B3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5A7637E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33936D9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C77D2C1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4DF8539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91F755A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FCD5322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AD61F52" w14:textId="7358F99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  <w:p w:rsidR="68942A21" w:rsidP="68942A21" w:rsidRDefault="68942A21" w14:paraId="4A86254F" w14:textId="2120A02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B0DBFB1" w14:textId="29EA623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512BE3B" w14:textId="4D9390D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3C006C9" w14:textId="60F0F4E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0011EB7" w14:textId="26523B1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194392C" w14:textId="75776232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5AB10C35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2389C381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1A710F0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E830271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4AD2A41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DCCCEB1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8A0873E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417D5AB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C527143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22A7655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BE2376E" w14:textId="7C0BB2D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D74644A" w14:textId="08540DC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6C6FBC9" w14:textId="18BCE20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BFD2D4E" w14:textId="3772D00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B5BED50" w14:textId="4B4705A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6167CAFB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00253DBE" w14:textId="5FA2EDE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2454DF03" w:rsidP="68942A21" w:rsidRDefault="2454DF03" w14:paraId="639DECCF" w14:textId="6F4FD3D8">
            <w:pPr>
              <w:pStyle w:val="ListParagraph"/>
              <w:jc w:val="center"/>
            </w:pPr>
            <w:r w:rsidRPr="68942A21" w:rsidR="2454DF03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C</w:t>
            </w:r>
          </w:p>
        </w:tc>
        <w:tc>
          <w:tcPr>
            <w:tcW w:w="644" w:type="dxa"/>
            <w:tcMar/>
            <w:vAlign w:val="center"/>
          </w:tcPr>
          <w:p w:rsidR="2454DF03" w:rsidP="68942A21" w:rsidRDefault="2454DF03" w14:paraId="46497EB2" w14:textId="7C697DDA">
            <w:pPr>
              <w:pStyle w:val="ListParagraph"/>
              <w:jc w:val="center"/>
            </w:pPr>
            <w:r w:rsidRPr="68942A21" w:rsidR="2454DF03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C</w:t>
            </w: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B5F5044" w14:textId="25F1B75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E1DED2D" w14:textId="4905A93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4EB8B8E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E8D3DA3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ECD4666" w14:textId="7547744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220D41C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C6F2A9B" w14:textId="0E9B8F9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B398A29" w14:textId="7CE49482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7D781B8" w14:textId="4175724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38C1667" w14:textId="5FEE518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CCD1083" w14:textId="50052F9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295E68F3">
        <w:trPr>
          <w:trHeight w:val="540"/>
        </w:trPr>
        <w:tc>
          <w:tcPr>
            <w:tcW w:w="644" w:type="dxa"/>
            <w:tcMar/>
            <w:vAlign w:val="center"/>
          </w:tcPr>
          <w:p w:rsidR="2454DF03" w:rsidP="68942A21" w:rsidRDefault="2454DF03" w14:paraId="2039C482" w14:textId="1017F404">
            <w:pPr>
              <w:pStyle w:val="ListParagraph"/>
              <w:suppressLineNumbers w:val="0"/>
              <w:bidi w:val="0"/>
              <w:spacing w:before="0" w:beforeAutospacing="off" w:after="0" w:afterAutospacing="off" w:line="240" w:lineRule="auto"/>
              <w:ind w:left="720" w:right="0"/>
              <w:jc w:val="center"/>
            </w:pPr>
            <w:r w:rsidRPr="68942A21" w:rsidR="2454DF03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C</w:t>
            </w:r>
          </w:p>
        </w:tc>
        <w:tc>
          <w:tcPr>
            <w:tcW w:w="644" w:type="dxa"/>
            <w:tcMar/>
            <w:vAlign w:val="center"/>
          </w:tcPr>
          <w:p w:rsidR="2454DF03" w:rsidP="68942A21" w:rsidRDefault="2454DF03" w14:paraId="40017841" w14:textId="2C7A1261">
            <w:pPr>
              <w:pStyle w:val="ListParagraph"/>
              <w:jc w:val="center"/>
            </w:pPr>
            <w:r w:rsidRPr="68942A21" w:rsidR="2454DF03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O</w:t>
            </w:r>
            <w:r w:rsidRPr="68942A21" w:rsidR="54353A2E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O</w:t>
            </w:r>
          </w:p>
        </w:tc>
        <w:tc>
          <w:tcPr>
            <w:tcW w:w="644" w:type="dxa"/>
            <w:tcMar/>
            <w:vAlign w:val="center"/>
          </w:tcPr>
          <w:p w:rsidR="54353A2E" w:rsidP="68942A21" w:rsidRDefault="54353A2E" w14:paraId="5EED6CCD" w14:textId="706B9996">
            <w:pPr>
              <w:pStyle w:val="ListParagraph"/>
              <w:jc w:val="center"/>
            </w:pPr>
            <w:r w:rsidRPr="68942A21" w:rsidR="54353A2E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M</w:t>
            </w:r>
          </w:p>
        </w:tc>
        <w:tc>
          <w:tcPr>
            <w:tcW w:w="644" w:type="dxa"/>
            <w:tcMar/>
            <w:vAlign w:val="center"/>
          </w:tcPr>
          <w:p w:rsidR="54353A2E" w:rsidP="68942A21" w:rsidRDefault="54353A2E" w14:paraId="414E0A5C" w14:textId="207D99D4">
            <w:pPr>
              <w:pStyle w:val="ListParagraph"/>
              <w:jc w:val="center"/>
            </w:pPr>
            <w:r w:rsidRPr="68942A21" w:rsidR="54353A2E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U</w:t>
            </w:r>
          </w:p>
        </w:tc>
        <w:tc>
          <w:tcPr>
            <w:tcW w:w="644" w:type="dxa"/>
            <w:tcMar/>
            <w:vAlign w:val="center"/>
          </w:tcPr>
          <w:p w:rsidR="54353A2E" w:rsidP="68942A21" w:rsidRDefault="54353A2E" w14:paraId="79DCB16D" w14:textId="150543EC">
            <w:pPr>
              <w:pStyle w:val="ListParagraph"/>
              <w:jc w:val="center"/>
            </w:pPr>
            <w:r w:rsidRPr="68942A21" w:rsidR="54353A2E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N</w:t>
            </w:r>
          </w:p>
        </w:tc>
        <w:tc>
          <w:tcPr>
            <w:tcW w:w="644" w:type="dxa"/>
            <w:tcMar/>
            <w:vAlign w:val="center"/>
          </w:tcPr>
          <w:p w:rsidR="54353A2E" w:rsidP="68942A21" w:rsidRDefault="54353A2E" w14:paraId="16E2DA19" w14:textId="109839F5">
            <w:pPr>
              <w:pStyle w:val="ListParagraph"/>
              <w:jc w:val="center"/>
            </w:pPr>
            <w:r w:rsidRPr="68942A21" w:rsidR="54353A2E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I</w:t>
            </w:r>
          </w:p>
        </w:tc>
        <w:tc>
          <w:tcPr>
            <w:tcW w:w="644" w:type="dxa"/>
            <w:tcMar/>
            <w:vAlign w:val="center"/>
          </w:tcPr>
          <w:p w:rsidR="54353A2E" w:rsidP="68942A21" w:rsidRDefault="54353A2E" w14:paraId="682A7A8F" w14:textId="5D2C71EF">
            <w:pPr>
              <w:pStyle w:val="ListParagraph"/>
              <w:jc w:val="center"/>
            </w:pPr>
            <w:r w:rsidRPr="68942A21" w:rsidR="54353A2E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D</w:t>
            </w:r>
          </w:p>
        </w:tc>
        <w:tc>
          <w:tcPr>
            <w:tcW w:w="644" w:type="dxa"/>
            <w:tcMar/>
            <w:vAlign w:val="center"/>
          </w:tcPr>
          <w:p w:rsidR="54353A2E" w:rsidP="68942A21" w:rsidRDefault="54353A2E" w14:paraId="54B680E7" w14:textId="31F8796D">
            <w:pPr>
              <w:pStyle w:val="ListParagraph"/>
              <w:jc w:val="center"/>
            </w:pPr>
            <w:r w:rsidRPr="68942A21" w:rsidR="54353A2E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A</w:t>
            </w:r>
          </w:p>
        </w:tc>
        <w:tc>
          <w:tcPr>
            <w:tcW w:w="644" w:type="dxa"/>
            <w:tcMar/>
            <w:vAlign w:val="center"/>
          </w:tcPr>
          <w:p w:rsidR="54353A2E" w:rsidP="68942A21" w:rsidRDefault="54353A2E" w14:paraId="54490EC4" w14:textId="67D895D2">
            <w:pPr>
              <w:pStyle w:val="ListParagraph"/>
              <w:jc w:val="center"/>
            </w:pPr>
            <w:r w:rsidRPr="68942A21" w:rsidR="54353A2E"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  <w:t>D</w:t>
            </w: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D2BE2B6" w14:textId="4D1DCB8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72B34C0" w14:textId="302D546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C0BC2D6" w14:textId="6156125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FAE2966" w14:textId="2EAF17F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562E3D6" w14:textId="3A8F852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4DC6649B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74633C3C" w14:textId="0E3F530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6030E53" w14:textId="4A0B43D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F46DD56" w14:textId="4BD45850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0EE3B0A" w14:textId="7DA7058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C607437" w14:textId="092B559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E83438A" w14:textId="3378BCD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BC0522F" w14:textId="06E2B5B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24874EC" w14:textId="60999426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F1E4321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B251CB8" w14:textId="2E6AB272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1C48A41" w14:textId="715CAA2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9A19C71" w14:textId="3F3C5FD8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482E2C3" w14:textId="72BC9E02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C1D2626" w14:textId="36D46BC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6ACBB208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783F683A" w14:textId="020C1EE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604BE16" w14:textId="46107DE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44BA293" w14:textId="687DE7D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29256AE" w14:textId="4199B40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624B77A" w14:textId="77C09D0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F73F618" w14:textId="372ABD3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E34694F" w14:textId="7623284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598EBCB" w14:textId="4421BFF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F083063" w14:textId="1276105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137C99F" w14:textId="375E3E2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2BF9CDE" w14:textId="4E3C8B8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A7278CF" w14:textId="1A83417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85210C5" w14:textId="1C781B5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1E62BB6" w14:textId="224A3CD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1EFEFB07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32DB264E" w14:textId="3390CEE4">
            <w:pPr>
              <w:pStyle w:val="Normal"/>
              <w:ind w:left="0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4BBE1CB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56D7D1C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564978E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1B2D9A2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58AB1AA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43BD651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0EA0C01" w14:textId="3BE2D33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4335CB9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B76B7DA" w14:textId="571FD9E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20350E9" w14:textId="4F46BB70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EC7B4FF" w14:textId="387B73E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440C58E" w14:textId="6354DFC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5569867" w14:textId="7185369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7DE636C2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03C31E8D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B18E336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CEC58EC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0C6C399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D8D6945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945663B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D023FF2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1D9D435" w14:textId="5287177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C010DBB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36EF0C3" w14:textId="6A7B6622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F41772B" w14:textId="2833FAD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654A1A8" w14:textId="3FA8EF5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73505D7" w14:textId="6EB5F3F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4FD65AB" w14:textId="5556A5E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4B4C28FB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1FCE2058" w14:textId="59E1B2A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771213E" w14:textId="15C56866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C671417" w14:textId="6C0B53D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F980C99" w14:textId="34AAC6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D6865A4" w14:textId="36191F8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21D6EC8" w14:textId="3323A66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F90BABF" w14:textId="00DBD22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B4157C5" w14:textId="3B56E85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D7DB603" w14:textId="0177EDC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C6209E2" w14:textId="237043F2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77C4C35" w14:textId="1411318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3FCA65D" w14:textId="00C2DF0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97CD502" w14:textId="343670B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EE2DA0D" w14:textId="33743F5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12214529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71A51FB2" w14:textId="0BF50F6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70CBE4C" w14:textId="3B6AF2D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81B0EE7" w14:textId="521ADE0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1F35A21" w14:textId="00B1E622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DFE6B32" w14:textId="480A1406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3BD4961" w14:textId="41A5A288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54A8A83" w14:textId="7490C138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FF3C506" w14:textId="12002F0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E43A249" w14:textId="332458A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BB5B6B8" w14:textId="22EF69A2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CA13C30" w14:textId="68A32AE8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1032F90" w14:textId="342A95E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BCD6F38" w14:textId="3F949E3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0574954" w14:textId="5983E49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24A8F0B5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5FF51A92" w14:textId="60DE8E6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D7A4ACC" w14:textId="5E2CC6A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E53C3AC" w14:textId="5403606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E608E2D" w14:textId="41151AB3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D296A6D" w14:textId="2FE8B26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D7E667A" w14:textId="198C81B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0416B77" w14:textId="0635A22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8C857CF" w14:textId="7BA1E67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1C1C7E8" w14:textId="181C45F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276C8D9" w14:textId="14746E2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F00F1FC" w14:textId="1BE0925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CECD531" w14:textId="51EE769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915178B" w14:textId="56DE66B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503D583" w14:textId="67B949C8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4DA25EEB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3658CC7D" w14:textId="1C0D44C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5692902" w14:textId="404B454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006A3B5" w14:textId="037053A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90B9E27" w14:textId="67F74EC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8B7427E" w14:textId="6D200A60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2E413B0" w14:textId="6754169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067DD7C" w14:textId="09824CE0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5BED309" w14:textId="1C32FE5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B90A400" w14:textId="1B75868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7BC4C8E" w14:textId="2E7567A6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0F62823" w14:textId="5A3A38F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901F7C8" w14:textId="2C2D9316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F032478" w14:textId="006F9E8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70C7DC1" w14:textId="211B3118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1D0F1CAD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181F382C" w14:textId="54A274B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102CD52" w14:textId="0C602AD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E76BBBC" w14:textId="5578018E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7858312" w14:textId="6C67181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E1E6B6F" w14:textId="1916C95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39E6C24" w14:textId="33FEF816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EF4F296" w14:textId="0E0DACB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E3AA610" w14:textId="515589A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0BCF43E" w14:textId="720E4FF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295DD9D" w14:textId="37D01960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E6F1D38" w14:textId="7B034D0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1534B1B" w14:textId="79F4082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C9E7016" w14:textId="3D37CB78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1374786" w14:textId="0F9BD671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6A54BADA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1964D890" w14:textId="1BBC4793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FE8730C" w14:textId="409039C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EB8C6D5" w14:textId="396DD56B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1BEF7B7" w14:textId="236177C6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89C7F3B" w14:textId="5358AD75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346938C" w14:textId="6AA575CF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9D1E233" w14:textId="0E6A3E13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6C6E205" w14:textId="5C46C720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7F1444B" w14:textId="41A9A6F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FBE6C84" w14:textId="536C45D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58497E92" w14:textId="2CF46FC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B2E12BA" w14:textId="146D98BA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0EDC7AE" w14:textId="5FD841D9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6A9C1B1C" w14:textId="248ACF0D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  <w:tr w:rsidR="68942A21" w:rsidTr="68942A21" w14:paraId="639DD688">
        <w:trPr>
          <w:trHeight w:val="540"/>
        </w:trPr>
        <w:tc>
          <w:tcPr>
            <w:tcW w:w="644" w:type="dxa"/>
            <w:tcMar/>
            <w:vAlign w:val="center"/>
          </w:tcPr>
          <w:p w:rsidR="68942A21" w:rsidP="68942A21" w:rsidRDefault="68942A21" w14:paraId="57BA3498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0EDC5A13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2EE17AC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CD5D477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4263A51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38305CF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380A7C62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D52B9CE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11F8E782" w14:textId="3390CEE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17B35F6" w14:textId="3A304446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9F81982" w14:textId="368E3007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756F4FE8" w14:textId="725ABE3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28BA9366" w14:textId="61DB30A4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  <w:tc>
          <w:tcPr>
            <w:tcW w:w="644" w:type="dxa"/>
            <w:tcMar/>
            <w:vAlign w:val="center"/>
          </w:tcPr>
          <w:p w:rsidR="68942A21" w:rsidP="68942A21" w:rsidRDefault="68942A21" w14:paraId="43D68A49" w14:textId="1F94807C">
            <w:pPr>
              <w:pStyle w:val="ListParagraph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</w:p>
        </w:tc>
      </w:tr>
    </w:tbl>
    <w:p w:rsidR="68942A21" w:rsidP="68942A21" w:rsidRDefault="68942A21" w14:paraId="0583ED35" w14:textId="1B6C92A4">
      <w:pPr>
        <w:pStyle w:val="ListParagraph"/>
        <w:spacing w:before="240" w:beforeAutospacing="off" w:after="240" w:afterAutospacing="off"/>
        <w:ind w:left="720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w:rsidR="2BE352D5" w:rsidP="68942A21" w:rsidRDefault="2BE352D5" w14:paraId="06F5A85B" w14:textId="20D14681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Conjunto</w:t>
      </w: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 xml:space="preserve"> de valores sobre certo e errado.</w:t>
      </w:r>
    </w:p>
    <w:p w:rsidR="2BE352D5" w:rsidP="68942A21" w:rsidRDefault="2BE352D5" w14:paraId="23F29531" w14:textId="226585E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Procedimento legal ou judicial.</w:t>
      </w:r>
    </w:p>
    <w:p w:rsidR="2BE352D5" w:rsidP="68942A21" w:rsidRDefault="2BE352D5" w14:paraId="15DB876D" w14:textId="29E5CA7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Grupo de indivíduos que formam uma coletividade.</w:t>
      </w:r>
    </w:p>
    <w:p w:rsidR="2BE352D5" w:rsidP="68942A21" w:rsidRDefault="2BE352D5" w14:paraId="1831579D" w14:textId="24D77EB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Oposto de “privado”.</w:t>
      </w:r>
    </w:p>
    <w:p w:rsidR="2BE352D5" w:rsidP="68942A21" w:rsidRDefault="2BE352D5" w14:paraId="5B49131B" w14:textId="0EFA975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Transmissão de informações ou mensagens.</w:t>
      </w:r>
    </w:p>
    <w:p w:rsidR="2BE352D5" w:rsidP="68942A21" w:rsidRDefault="2BE352D5" w14:paraId="5B75B131" w14:textId="01ED240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Princípio que orienta a conduta correta.</w:t>
      </w:r>
    </w:p>
    <w:p w:rsidR="2BE352D5" w:rsidP="68942A21" w:rsidRDefault="2BE352D5" w14:paraId="41F63950" w14:textId="202FDC9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Intimidação ou importunação no ambiente de trabalho.</w:t>
      </w:r>
    </w:p>
    <w:p w:rsidR="2BE352D5" w:rsidP="68942A21" w:rsidRDefault="2BE352D5" w14:paraId="11BBA8A6" w14:textId="0D099C3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Relacionado à gestão pública.</w:t>
      </w:r>
    </w:p>
    <w:p w:rsidR="2BE352D5" w:rsidP="68942A21" w:rsidRDefault="2BE352D5" w14:paraId="739416B8" w14:textId="565C77F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Indivíduo, ser humano.</w:t>
      </w:r>
    </w:p>
    <w:p w:rsidR="2BE352D5" w:rsidP="68942A21" w:rsidRDefault="2BE352D5" w14:paraId="74595492" w14:textId="1DAF910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pt-BR"/>
        </w:rPr>
      </w:pPr>
      <w:r w:rsidRPr="68942A21" w:rsidR="2BE352D5">
        <w:rPr>
          <w:rFonts w:ascii="Arial" w:hAnsi="Arial" w:eastAsia="Arial" w:cs="Arial"/>
          <w:noProof w:val="0"/>
          <w:sz w:val="24"/>
          <w:szCs w:val="24"/>
          <w:lang w:val="pt-BR"/>
        </w:rPr>
        <w:t>Restrito, particular, não público.</w:t>
      </w:r>
    </w:p>
    <w:p w:rsidR="68942A21" w:rsidP="68942A21" w:rsidRDefault="68942A21" w14:paraId="2DB047F2" w14:textId="3A8F7D72">
      <w:pPr>
        <w:pStyle w:val="ListParagraph"/>
        <w:suppressLineNumbers w:val="0"/>
        <w:bidi w:val="0"/>
        <w:spacing w:before="240" w:beforeAutospacing="off" w:after="240" w:afterAutospacing="off" w:line="279" w:lineRule="auto"/>
        <w:ind w:left="720" w:right="0"/>
        <w:jc w:val="left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w:rsidR="68942A21" w:rsidP="68942A21" w:rsidRDefault="68942A21" w14:paraId="3C09843E" w14:textId="364D670D">
      <w:pPr>
        <w:pStyle w:val="ListParagraph"/>
        <w:suppressLineNumbers w:val="0"/>
        <w:bidi w:val="0"/>
        <w:spacing w:before="240" w:beforeAutospacing="off" w:after="240" w:afterAutospacing="off" w:line="279" w:lineRule="auto"/>
        <w:ind w:left="720" w:right="0"/>
        <w:jc w:val="left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w:rsidR="68942A21" w:rsidP="68942A21" w:rsidRDefault="68942A21" w14:paraId="7CD556A9" w14:textId="04C320E7">
      <w:pPr>
        <w:pStyle w:val="ListParagraph"/>
        <w:suppressLineNumbers w:val="0"/>
        <w:bidi w:val="0"/>
        <w:spacing w:before="240" w:beforeAutospacing="off" w:after="240" w:afterAutospacing="off" w:line="279" w:lineRule="auto"/>
        <w:ind w:left="720" w:right="0"/>
        <w:jc w:val="left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w:rsidR="68942A21" w:rsidP="68942A21" w:rsidRDefault="68942A21" w14:paraId="4EA96EE8" w14:textId="218D0757">
      <w:pPr>
        <w:pStyle w:val="ListParagraph"/>
        <w:suppressLineNumbers w:val="0"/>
        <w:bidi w:val="0"/>
        <w:spacing w:before="240" w:beforeAutospacing="off" w:after="240" w:afterAutospacing="off" w:line="279" w:lineRule="auto"/>
        <w:ind w:left="720" w:right="0"/>
        <w:jc w:val="left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w:rsidR="68942A21" w:rsidP="68942A21" w:rsidRDefault="68942A21" w14:paraId="47CE9B0A" w14:textId="34A2ED8B">
      <w:pPr>
        <w:pStyle w:val="ListParagraph"/>
        <w:suppressLineNumbers w:val="0"/>
        <w:bidi w:val="0"/>
        <w:spacing w:before="240" w:beforeAutospacing="off" w:after="240" w:afterAutospacing="off" w:line="279" w:lineRule="auto"/>
        <w:ind w:left="720" w:right="0"/>
        <w:jc w:val="left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w:rsidR="68942A21" w:rsidP="68942A21" w:rsidRDefault="68942A21" w14:paraId="4C555ADF" w14:textId="3B51DA0A">
      <w:pPr>
        <w:pStyle w:val="ListParagraph"/>
        <w:suppressLineNumbers w:val="0"/>
        <w:bidi w:val="0"/>
        <w:spacing w:before="240" w:beforeAutospacing="off" w:after="240" w:afterAutospacing="off" w:line="279" w:lineRule="auto"/>
        <w:ind w:left="720" w:right="0"/>
        <w:jc w:val="left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w:rsidR="68942A21" w:rsidP="68942A21" w:rsidRDefault="68942A21" w14:paraId="5EB04F70" w14:textId="4189E7A4">
      <w:pPr>
        <w:pStyle w:val="ListParagraph"/>
        <w:suppressLineNumbers w:val="0"/>
        <w:bidi w:val="0"/>
        <w:spacing w:before="240" w:beforeAutospacing="off" w:after="240" w:afterAutospacing="off" w:line="279" w:lineRule="auto"/>
        <w:ind w:left="720" w:right="0"/>
        <w:jc w:val="left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w:rsidR="41CBC781" w:rsidP="68942A21" w:rsidRDefault="41CBC781" w14:paraId="4B069235" w14:textId="2D658D02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ÉTIC</w:t>
      </w:r>
      <w:r w:rsidRPr="68942A21" w:rsidR="555907F0">
        <w:rPr>
          <w:noProof w:val="0"/>
          <w:lang w:val="pt-BR"/>
        </w:rPr>
        <w:t>A</w:t>
      </w:r>
    </w:p>
    <w:p w:rsidR="41CBC781" w:rsidP="68942A21" w:rsidRDefault="41CBC781" w14:paraId="3F8515AE" w14:textId="73C0E59C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MORAL</w:t>
      </w:r>
    </w:p>
    <w:p w:rsidR="41CBC781" w:rsidP="68942A21" w:rsidRDefault="41CBC781" w14:paraId="21134C03" w14:textId="42FB1896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ASSÉDIO</w:t>
      </w:r>
    </w:p>
    <w:p w:rsidR="41CBC781" w:rsidP="68942A21" w:rsidRDefault="41CBC781" w14:paraId="0A5C2499" w14:textId="56B1062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PROCESSO</w:t>
      </w:r>
    </w:p>
    <w:p w:rsidR="41CBC781" w:rsidP="68942A21" w:rsidRDefault="41CBC781" w14:paraId="45B69155" w14:textId="1DE657C3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ADMINISTRATIVO</w:t>
      </w:r>
    </w:p>
    <w:p w:rsidR="41CBC781" w:rsidP="68942A21" w:rsidRDefault="41CBC781" w14:paraId="38C86603" w14:textId="4BD0529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SOCIEDADE</w:t>
      </w:r>
    </w:p>
    <w:p w:rsidR="41CBC781" w:rsidP="68942A21" w:rsidRDefault="41CBC781" w14:paraId="2FF38523" w14:textId="13CEEA57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PESSOA</w:t>
      </w:r>
    </w:p>
    <w:p w:rsidR="41CBC781" w:rsidP="68942A21" w:rsidRDefault="41CBC781" w14:paraId="6B822D93" w14:textId="56A338B0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PÚBLICO</w:t>
      </w:r>
    </w:p>
    <w:p w:rsidR="41CBC781" w:rsidP="68942A21" w:rsidRDefault="41CBC781" w14:paraId="75395D2E" w14:textId="5AD4AE6B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PRIVADO</w:t>
      </w:r>
    </w:p>
    <w:p w:rsidR="41CBC781" w:rsidP="68942A21" w:rsidRDefault="41CBC781" w14:paraId="79463AB0" w14:textId="1076C7FF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pt-BR"/>
        </w:rPr>
      </w:pPr>
      <w:r w:rsidRPr="68942A21" w:rsidR="41CBC781">
        <w:rPr>
          <w:noProof w:val="0"/>
          <w:lang w:val="pt-BR"/>
        </w:rPr>
        <w:t>COMUNICAÇÃO</w:t>
      </w:r>
    </w:p>
    <w:p w:rsidR="68942A21" w:rsidP="68942A21" w:rsidRDefault="68942A21" w14:paraId="44F70801" w14:textId="7CCD1E19">
      <w:pPr>
        <w:pStyle w:val="ListParagraph"/>
        <w:spacing w:before="240" w:beforeAutospacing="off" w:after="240" w:afterAutospacing="off"/>
        <w:ind w:left="720"/>
        <w:rPr>
          <w:rFonts w:ascii="Arial" w:hAnsi="Arial" w:eastAsia="Arial" w:cs="Arial"/>
          <w:noProof w:val="0"/>
          <w:sz w:val="24"/>
          <w:szCs w:val="24"/>
          <w:lang w:val="pt-BR"/>
        </w:rPr>
      </w:pPr>
    </w:p>
    <w:p xmlns:wp14="http://schemas.microsoft.com/office/word/2010/wordml" w:rsidP="23036CEA" wp14:paraId="1E207724" wp14:textId="7C9D01C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730dc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b4242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872d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5285a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c95602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385333"/>
    <w:rsid w:val="02107E67"/>
    <w:rsid w:val="02385333"/>
    <w:rsid w:val="02875772"/>
    <w:rsid w:val="0321D02A"/>
    <w:rsid w:val="046084C1"/>
    <w:rsid w:val="06557FF9"/>
    <w:rsid w:val="0690C515"/>
    <w:rsid w:val="0969BA40"/>
    <w:rsid w:val="0E22C8FC"/>
    <w:rsid w:val="0F7CFD58"/>
    <w:rsid w:val="1A43FB3A"/>
    <w:rsid w:val="1C8F0540"/>
    <w:rsid w:val="1DCA36E4"/>
    <w:rsid w:val="20079768"/>
    <w:rsid w:val="2294F2AE"/>
    <w:rsid w:val="23036CEA"/>
    <w:rsid w:val="2454DF03"/>
    <w:rsid w:val="2493B162"/>
    <w:rsid w:val="27BB8942"/>
    <w:rsid w:val="29E144BB"/>
    <w:rsid w:val="2BE352D5"/>
    <w:rsid w:val="359C7F4A"/>
    <w:rsid w:val="38C14F9C"/>
    <w:rsid w:val="41C8DCC0"/>
    <w:rsid w:val="41CBC781"/>
    <w:rsid w:val="44622B3E"/>
    <w:rsid w:val="448EB2C7"/>
    <w:rsid w:val="46A69BE6"/>
    <w:rsid w:val="47B5FF24"/>
    <w:rsid w:val="490AD69B"/>
    <w:rsid w:val="498336CC"/>
    <w:rsid w:val="4D6EB8C6"/>
    <w:rsid w:val="4D817FEB"/>
    <w:rsid w:val="54353A2E"/>
    <w:rsid w:val="555907F0"/>
    <w:rsid w:val="57395953"/>
    <w:rsid w:val="604B437D"/>
    <w:rsid w:val="64677F76"/>
    <w:rsid w:val="678CD378"/>
    <w:rsid w:val="68942A21"/>
    <w:rsid w:val="690795D0"/>
    <w:rsid w:val="6B552650"/>
    <w:rsid w:val="73FF9235"/>
    <w:rsid w:val="75BCB659"/>
    <w:rsid w:val="78D6B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24266"/>
  <w15:chartTrackingRefBased/>
  <w15:docId w15:val="{0902F7BC-4C38-45B8-81DA-E919C2963D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3036CEA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cda5e28f66a48d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2026-07-30T21:39:30.7046474Z</dcterms:created>
  <dcterms:modified xsi:type="dcterms:W3CDTF">2026-07-31T01:37:11.4008998Z</dcterms:modified>
  <dc:creator>Lucymara Krasnhak</dc:creator>
  <lastModifiedBy>Lucymara Krasnhak</lastModifiedBy>
</coreProperties>
</file>